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8A" w:rsidRPr="00FE2113" w:rsidRDefault="00414298">
      <w:pPr>
        <w:rPr>
          <w:b/>
          <w:bCs/>
          <w:sz w:val="28"/>
          <w:szCs w:val="28"/>
        </w:rPr>
      </w:pPr>
      <w:r w:rsidRPr="00FE2113">
        <w:rPr>
          <w:rFonts w:hint="eastAsia"/>
          <w:b/>
          <w:bCs/>
          <w:sz w:val="28"/>
          <w:szCs w:val="28"/>
        </w:rPr>
        <w:t>上海用户找回密码及备案注销申请方式</w:t>
      </w:r>
    </w:p>
    <w:p w:rsidR="00414298" w:rsidRDefault="00414298">
      <w:pPr>
        <w:rPr>
          <w:b/>
          <w:bCs/>
          <w:szCs w:val="21"/>
        </w:rPr>
      </w:pPr>
    </w:p>
    <w:p w:rsidR="00414298" w:rsidRPr="00FE2113" w:rsidRDefault="00414298" w:rsidP="00414298">
      <w:pPr>
        <w:pStyle w:val="a6"/>
        <w:wordWrap w:val="0"/>
        <w:spacing w:line="270" w:lineRule="atLeast"/>
        <w:rPr>
          <w:sz w:val="21"/>
          <w:szCs w:val="21"/>
        </w:rPr>
      </w:pPr>
      <w:r w:rsidRPr="00FE2113">
        <w:rPr>
          <w:rFonts w:hint="eastAsia"/>
          <w:sz w:val="21"/>
          <w:szCs w:val="21"/>
        </w:rPr>
        <w:t>9月1日起，上海管局申请备案找回密码和注销必须先到www.021beian.cn在线填写申请表，并打印带有条形码的申请表（单位须加盖公章，个人须签名），连同主办单位身份证明（企业为营业执照复印件，个人为身份证复印件）及域名证书（注销他人备案时才需提供）一起邮寄至：上海市延安东路1200号1703室陈小姐收（邮编：200003）。原有申请表格不再使用。</w:t>
      </w:r>
      <w:r w:rsidRPr="00FE2113">
        <w:rPr>
          <w:rFonts w:hint="eastAsia"/>
          <w:sz w:val="21"/>
          <w:szCs w:val="21"/>
        </w:rPr>
        <w:br/>
        <w:t>具体如下：</w:t>
      </w:r>
      <w:r w:rsidRPr="00FE2113">
        <w:rPr>
          <w:rFonts w:hint="eastAsia"/>
          <w:sz w:val="21"/>
          <w:szCs w:val="21"/>
        </w:rPr>
        <w:br/>
        <w:t>一、注销网站主办者自己的备案信息：注销本单位或本人的备案主体，需要提供带条形码的申请表、主体证件复印件，无须提供域名证书。如A公司拥有备案号沪ICP备0900****号，A公司要注销自己的备案信息。</w:t>
      </w:r>
      <w:r w:rsidRPr="00FE2113">
        <w:rPr>
          <w:rFonts w:hint="eastAsia"/>
          <w:sz w:val="21"/>
          <w:szCs w:val="21"/>
        </w:rPr>
        <w:br/>
        <w:t>二、找回密码：提供材料同注销主体，无须提供域名证书。</w:t>
      </w:r>
      <w:r w:rsidRPr="00FE2113">
        <w:rPr>
          <w:rFonts w:hint="eastAsia"/>
          <w:sz w:val="21"/>
          <w:szCs w:val="21"/>
        </w:rPr>
        <w:br/>
        <w:t>三、注销他人备案信息。主要是域名冲突。需要提供带条形码的申请表、主体证件复印件和域名证书。如A单位注册了域名021beian.cn，备案时发现该域名被B单位备案了。此时，如果备案号是上海的，A单位可向上海管局申请注销B单位的备案信息，注意，</w:t>
      </w:r>
      <w:r w:rsidRPr="00FE2113">
        <w:rPr>
          <w:rStyle w:val="a7"/>
          <w:rFonts w:hint="eastAsia"/>
          <w:sz w:val="21"/>
          <w:szCs w:val="21"/>
        </w:rPr>
        <w:t>这种情况需要提供域名证书。</w:t>
      </w:r>
      <w:r w:rsidRPr="00FE2113">
        <w:rPr>
          <w:rFonts w:hint="eastAsia"/>
          <w:b/>
          <w:bCs/>
          <w:sz w:val="21"/>
          <w:szCs w:val="21"/>
        </w:rPr>
        <w:br/>
      </w:r>
      <w:r w:rsidRPr="00FE2113">
        <w:rPr>
          <w:rFonts w:hint="eastAsia"/>
          <w:sz w:val="21"/>
          <w:szCs w:val="21"/>
        </w:rPr>
        <w:br/>
        <w:t>上海市通信管理局</w:t>
      </w:r>
      <w:r w:rsidRPr="00FE2113">
        <w:rPr>
          <w:rFonts w:hint="eastAsia"/>
          <w:sz w:val="21"/>
          <w:szCs w:val="21"/>
        </w:rPr>
        <w:br/>
        <w:t> 2010年9月2日</w:t>
      </w:r>
      <w:r w:rsidRPr="00FE2113">
        <w:rPr>
          <w:rFonts w:hint="eastAsia"/>
          <w:sz w:val="21"/>
          <w:szCs w:val="21"/>
        </w:rPr>
        <w:br/>
        <w:t>在线表格填写：</w:t>
      </w:r>
      <w:hyperlink r:id="rId6" w:tgtFrame="_blank" w:history="1">
        <w:r w:rsidRPr="00FE2113">
          <w:rPr>
            <w:rStyle w:val="a5"/>
            <w:rFonts w:hint="eastAsia"/>
            <w:sz w:val="21"/>
            <w:szCs w:val="21"/>
          </w:rPr>
          <w:t>http://www.021beian.cn/Article/TypeArticle.asp?ModeID=1&amp;ID=13</w:t>
        </w:r>
      </w:hyperlink>
    </w:p>
    <w:p w:rsidR="00414298" w:rsidRPr="00414298" w:rsidRDefault="00414298"/>
    <w:sectPr w:rsidR="00414298" w:rsidRPr="00414298" w:rsidSect="00A57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2A" w:rsidRDefault="00570B2A" w:rsidP="00414298">
      <w:r>
        <w:separator/>
      </w:r>
    </w:p>
  </w:endnote>
  <w:endnote w:type="continuationSeparator" w:id="1">
    <w:p w:rsidR="00570B2A" w:rsidRDefault="00570B2A" w:rsidP="0041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3" w:rsidRDefault="00FE21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3" w:rsidRDefault="00FE21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3" w:rsidRDefault="00FE21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2A" w:rsidRDefault="00570B2A" w:rsidP="00414298">
      <w:r>
        <w:separator/>
      </w:r>
    </w:p>
  </w:footnote>
  <w:footnote w:type="continuationSeparator" w:id="1">
    <w:p w:rsidR="00570B2A" w:rsidRDefault="00570B2A" w:rsidP="0041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3" w:rsidRDefault="00FE21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98" w:rsidRDefault="00414298" w:rsidP="00FE21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3" w:rsidRDefault="00FE21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98"/>
    <w:rsid w:val="00414298"/>
    <w:rsid w:val="00491987"/>
    <w:rsid w:val="00570B2A"/>
    <w:rsid w:val="00A57D8A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2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4298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142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4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8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021beian.cn/Article/TypeArticle.asp?ModeID=1&amp;ID=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2010-10-21T08:57:00Z</dcterms:created>
  <dcterms:modified xsi:type="dcterms:W3CDTF">2010-10-21T08:59:00Z</dcterms:modified>
</cp:coreProperties>
</file>